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85A1" w14:textId="2223AFB6" w:rsidR="007E35B2" w:rsidRDefault="00F54037" w:rsidP="000B7E04">
      <w:pPr>
        <w:jc w:val="center"/>
        <w:rPr>
          <w:b/>
          <w:bCs/>
        </w:rPr>
      </w:pPr>
      <w:r>
        <w:rPr>
          <w:b/>
          <w:bCs/>
        </w:rPr>
        <w:t>Our Father’s Lutheran School Student Dress Code</w:t>
      </w:r>
    </w:p>
    <w:p w14:paraId="2111EB77" w14:textId="5CC40A93" w:rsidR="00173353" w:rsidRPr="0064403A" w:rsidRDefault="00173353" w:rsidP="000B7E04">
      <w:pPr>
        <w:jc w:val="center"/>
        <w:rPr>
          <w:i/>
          <w:iCs/>
          <w:sz w:val="22"/>
          <w:szCs w:val="22"/>
        </w:rPr>
      </w:pPr>
      <w:r w:rsidRPr="0064403A">
        <w:rPr>
          <w:i/>
          <w:iCs/>
          <w:sz w:val="22"/>
          <w:szCs w:val="22"/>
        </w:rPr>
        <w:t>July 2023</w:t>
      </w:r>
    </w:p>
    <w:p w14:paraId="6F1FDB3D" w14:textId="77777777" w:rsidR="00F54037" w:rsidRPr="00173080" w:rsidRDefault="00F54037" w:rsidP="000B7E04">
      <w:pPr>
        <w:rPr>
          <w:b/>
          <w:bCs/>
          <w:sz w:val="6"/>
          <w:szCs w:val="2"/>
        </w:rPr>
      </w:pPr>
    </w:p>
    <w:p w14:paraId="62EE0299" w14:textId="146B6DB6" w:rsidR="00F54037" w:rsidRDefault="00F54037" w:rsidP="000B7E0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Modesty &amp; Propriety</w:t>
      </w:r>
    </w:p>
    <w:p w14:paraId="1DAE9F0D" w14:textId="77777777" w:rsidR="00F54037" w:rsidRPr="00F54037" w:rsidRDefault="00F54037" w:rsidP="000B7E04">
      <w:pPr>
        <w:pStyle w:val="ListParagraph"/>
        <w:numPr>
          <w:ilvl w:val="1"/>
          <w:numId w:val="1"/>
        </w:numPr>
      </w:pPr>
      <w:r w:rsidRPr="00F54037">
        <w:t>Appearance should not draw attention to oneself or distract others.</w:t>
      </w:r>
    </w:p>
    <w:p w14:paraId="6C23C345" w14:textId="0F752F92" w:rsidR="00F54037" w:rsidRPr="00F54037" w:rsidRDefault="00F54037" w:rsidP="000B7E04">
      <w:pPr>
        <w:pStyle w:val="ListParagraph"/>
        <w:numPr>
          <w:ilvl w:val="1"/>
          <w:numId w:val="1"/>
        </w:numPr>
      </w:pPr>
      <w:r w:rsidRPr="00F54037">
        <w:t>Clothing is to be chaste and decent.</w:t>
      </w:r>
    </w:p>
    <w:p w14:paraId="7809C9DE" w14:textId="0A8B34A7" w:rsidR="00F54037" w:rsidRPr="00F54037" w:rsidRDefault="00F54037" w:rsidP="000B7E04">
      <w:pPr>
        <w:pStyle w:val="ListParagraph"/>
        <w:numPr>
          <w:ilvl w:val="2"/>
          <w:numId w:val="1"/>
        </w:numPr>
      </w:pPr>
      <w:r w:rsidRPr="00F54037">
        <w:t>No bare skin in inappropriate places.</w:t>
      </w:r>
    </w:p>
    <w:p w14:paraId="699CE86A" w14:textId="64DFF612" w:rsidR="00F54037" w:rsidRPr="00F54037" w:rsidRDefault="00F54037" w:rsidP="000B7E04">
      <w:pPr>
        <w:pStyle w:val="ListParagraph"/>
        <w:numPr>
          <w:ilvl w:val="2"/>
          <w:numId w:val="1"/>
        </w:numPr>
      </w:pPr>
      <w:r w:rsidRPr="00F54037">
        <w:t>No skin-tight clothing.</w:t>
      </w:r>
    </w:p>
    <w:p w14:paraId="583577EC" w14:textId="173A52E4" w:rsidR="00F54037" w:rsidRPr="00F54037" w:rsidRDefault="00F54037" w:rsidP="000B7E04">
      <w:pPr>
        <w:pStyle w:val="ListParagraph"/>
        <w:numPr>
          <w:ilvl w:val="2"/>
          <w:numId w:val="1"/>
        </w:numPr>
      </w:pPr>
      <w:r w:rsidRPr="00F54037">
        <w:t>Underclothing should not be visible.</w:t>
      </w:r>
    </w:p>
    <w:p w14:paraId="6AE01910" w14:textId="2A071B1E" w:rsidR="00F54037" w:rsidRPr="00F54037" w:rsidRDefault="00F54037" w:rsidP="000B7E04">
      <w:pPr>
        <w:pStyle w:val="ListParagraph"/>
        <w:numPr>
          <w:ilvl w:val="2"/>
          <w:numId w:val="1"/>
        </w:numPr>
      </w:pPr>
      <w:r w:rsidRPr="00F54037">
        <w:t>Leggings may only b</w:t>
      </w:r>
      <w:r w:rsidR="000B7E04">
        <w:t>e</w:t>
      </w:r>
      <w:r w:rsidRPr="00F54037">
        <w:t xml:space="preserve"> worn under a shirt, shorts, a dress, or a tunic.*</w:t>
      </w:r>
    </w:p>
    <w:p w14:paraId="33B51FCD" w14:textId="0F3E37BF" w:rsidR="00F54037" w:rsidRPr="00F54037" w:rsidRDefault="00F54037" w:rsidP="000B7E04">
      <w:pPr>
        <w:pStyle w:val="ListParagraph"/>
        <w:numPr>
          <w:ilvl w:val="2"/>
          <w:numId w:val="1"/>
        </w:numPr>
      </w:pPr>
      <w:r w:rsidRPr="00F54037">
        <w:t>Skirts, shorts (including PE/athletic shorts), dresses, and tunics* must be a least fingertip length.</w:t>
      </w:r>
    </w:p>
    <w:p w14:paraId="09A036AB" w14:textId="31880BAF" w:rsidR="00F54037" w:rsidRDefault="00F54037" w:rsidP="000B7E04">
      <w:pPr>
        <w:pStyle w:val="ListParagraph"/>
        <w:numPr>
          <w:ilvl w:val="1"/>
          <w:numId w:val="1"/>
        </w:numPr>
      </w:pPr>
      <w:r w:rsidRPr="00F54037">
        <w:t xml:space="preserve">No </w:t>
      </w:r>
      <w:r>
        <w:t>portrayal of things contrary to the Christian faith either in text or imagery.</w:t>
      </w:r>
    </w:p>
    <w:p w14:paraId="4E833902" w14:textId="0AF9A2E3" w:rsidR="00F54037" w:rsidRDefault="00F54037" w:rsidP="000B7E04">
      <w:pPr>
        <w:pStyle w:val="ListParagraph"/>
        <w:numPr>
          <w:ilvl w:val="1"/>
          <w:numId w:val="1"/>
        </w:numPr>
      </w:pPr>
      <w:r>
        <w:t>No portrayal of products that are age-inappropriate or illegal.</w:t>
      </w:r>
    </w:p>
    <w:p w14:paraId="360F9824" w14:textId="77777777" w:rsidR="00F54037" w:rsidRDefault="00F54037" w:rsidP="000B7E04"/>
    <w:p w14:paraId="748C31E6" w14:textId="77777777" w:rsidR="000B7E04" w:rsidRDefault="00F54037" w:rsidP="000B7E04">
      <w:pPr>
        <w:ind w:left="1080" w:right="1350"/>
        <w:rPr>
          <w:i/>
          <w:iCs/>
        </w:rPr>
      </w:pPr>
      <w:r w:rsidRPr="00F54037">
        <w:rPr>
          <w:i/>
          <w:iCs/>
        </w:rPr>
        <w:t>*For purposes of this dress code, a “tunic” is defined as a top which extends down</w:t>
      </w:r>
    </w:p>
    <w:p w14:paraId="1901C07A" w14:textId="1139682C" w:rsidR="00F54037" w:rsidRDefault="000B7E04" w:rsidP="000B7E04">
      <w:pPr>
        <w:ind w:left="1080" w:right="1350"/>
      </w:pPr>
      <w:r>
        <w:rPr>
          <w:i/>
          <w:iCs/>
        </w:rPr>
        <w:t xml:space="preserve"> </w:t>
      </w:r>
      <w:r w:rsidR="00F54037" w:rsidRPr="00F54037">
        <w:rPr>
          <w:i/>
          <w:iCs/>
        </w:rPr>
        <w:t xml:space="preserve"> to at least finger-tip length on all sides and does not ride up.</w:t>
      </w:r>
    </w:p>
    <w:p w14:paraId="23785041" w14:textId="77777777" w:rsidR="00F54037" w:rsidRDefault="00F54037" w:rsidP="000B7E04">
      <w:pPr>
        <w:ind w:left="1080"/>
      </w:pPr>
    </w:p>
    <w:p w14:paraId="59423663" w14:textId="661D8D37" w:rsidR="00F54037" w:rsidRPr="00041E56" w:rsidRDefault="00F54037" w:rsidP="000B7E0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Hygiene, Cleanliness, &amp; Safety</w:t>
      </w:r>
    </w:p>
    <w:p w14:paraId="48944B88" w14:textId="53DF1E8D" w:rsidR="00041E56" w:rsidRPr="000B7E04" w:rsidRDefault="00041E56" w:rsidP="000B7E04">
      <w:pPr>
        <w:pStyle w:val="ListParagraph"/>
        <w:numPr>
          <w:ilvl w:val="1"/>
          <w:numId w:val="1"/>
        </w:numPr>
      </w:pPr>
      <w:r w:rsidRPr="000B7E04">
        <w:t>Clothing is to be clean and in good repair (e.g. no holes in clothing).</w:t>
      </w:r>
    </w:p>
    <w:p w14:paraId="7B116589" w14:textId="5832499C" w:rsidR="00041E56" w:rsidRPr="000B7E04" w:rsidRDefault="00041E56" w:rsidP="000B7E04">
      <w:pPr>
        <w:pStyle w:val="ListParagraph"/>
        <w:numPr>
          <w:ilvl w:val="1"/>
          <w:numId w:val="1"/>
        </w:numPr>
      </w:pPr>
      <w:r w:rsidRPr="000B7E04">
        <w:t>Clothing is to be appropriate for weather conditions.</w:t>
      </w:r>
      <w:r w:rsidRPr="000B7E04">
        <w:tab/>
      </w:r>
    </w:p>
    <w:p w14:paraId="2D939E48" w14:textId="5B4B811C" w:rsidR="00041E56" w:rsidRPr="000B7E04" w:rsidRDefault="00041E56" w:rsidP="000B7E04">
      <w:pPr>
        <w:pStyle w:val="ListParagraph"/>
        <w:numPr>
          <w:ilvl w:val="1"/>
          <w:numId w:val="1"/>
        </w:numPr>
      </w:pPr>
      <w:r w:rsidRPr="000B7E04">
        <w:t>Shoes requiring laces are to be laced and tied.</w:t>
      </w:r>
    </w:p>
    <w:p w14:paraId="25C7F007" w14:textId="2297BB98" w:rsidR="00041E56" w:rsidRPr="000B7E04" w:rsidRDefault="00041E56" w:rsidP="000B7E04">
      <w:pPr>
        <w:pStyle w:val="ListParagraph"/>
        <w:numPr>
          <w:ilvl w:val="1"/>
          <w:numId w:val="1"/>
        </w:numPr>
      </w:pPr>
      <w:r w:rsidRPr="000B7E04">
        <w:t>No strapless sandals or flip-flops.</w:t>
      </w:r>
    </w:p>
    <w:p w14:paraId="6E3DDB80" w14:textId="625E2897" w:rsidR="00041E56" w:rsidRPr="000B7E04" w:rsidRDefault="00041E56" w:rsidP="000B7E04">
      <w:pPr>
        <w:pStyle w:val="ListParagraph"/>
        <w:numPr>
          <w:ilvl w:val="1"/>
          <w:numId w:val="1"/>
        </w:numPr>
      </w:pPr>
      <w:r w:rsidRPr="000B7E04">
        <w:t>Clothing shall not be so long as to drag underfoot.</w:t>
      </w:r>
    </w:p>
    <w:p w14:paraId="133A2825" w14:textId="47F3E267" w:rsidR="00041E56" w:rsidRPr="000B7E04" w:rsidRDefault="00041E56" w:rsidP="000B7E04">
      <w:pPr>
        <w:pStyle w:val="ListParagraph"/>
        <w:numPr>
          <w:ilvl w:val="1"/>
          <w:numId w:val="1"/>
        </w:numPr>
      </w:pPr>
      <w:r w:rsidRPr="000B7E04">
        <w:t>Shoes are required in school (outside boots become warm if worn all day; please send alternative shoes).</w:t>
      </w:r>
    </w:p>
    <w:p w14:paraId="4FB80199" w14:textId="52F39F74" w:rsidR="00041E56" w:rsidRPr="000B7E04" w:rsidRDefault="00041E56" w:rsidP="000B7E04">
      <w:pPr>
        <w:pStyle w:val="ListParagraph"/>
        <w:numPr>
          <w:ilvl w:val="1"/>
          <w:numId w:val="1"/>
        </w:numPr>
      </w:pPr>
      <w:r w:rsidRPr="000B7E04">
        <w:t>Athletic shoes are required for gym and outside play.</w:t>
      </w:r>
    </w:p>
    <w:p w14:paraId="2681045D" w14:textId="4EE062FF" w:rsidR="00041E56" w:rsidRPr="000B7E04" w:rsidRDefault="00041E56" w:rsidP="000B7E04">
      <w:pPr>
        <w:pStyle w:val="ListParagraph"/>
        <w:numPr>
          <w:ilvl w:val="1"/>
          <w:numId w:val="1"/>
        </w:numPr>
      </w:pPr>
      <w:r w:rsidRPr="000B7E04">
        <w:t>Items that might cause damage to property or harm to others are not allowed.</w:t>
      </w:r>
    </w:p>
    <w:p w14:paraId="12D87694" w14:textId="77777777" w:rsidR="00041E56" w:rsidRPr="00041E56" w:rsidRDefault="00041E56" w:rsidP="000B7E04">
      <w:pPr>
        <w:pStyle w:val="ListParagraph"/>
        <w:rPr>
          <w:b/>
          <w:bCs/>
        </w:rPr>
      </w:pPr>
    </w:p>
    <w:p w14:paraId="48A0B8D1" w14:textId="6E47F1CD" w:rsidR="00041E56" w:rsidRDefault="00041E56" w:rsidP="000B7E0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Hair, Accessories, Etc.</w:t>
      </w:r>
    </w:p>
    <w:p w14:paraId="74F0A726" w14:textId="3614A983" w:rsidR="00041E56" w:rsidRPr="00041E56" w:rsidRDefault="00041E56" w:rsidP="000B7E04">
      <w:pPr>
        <w:pStyle w:val="ListParagraph"/>
        <w:numPr>
          <w:ilvl w:val="1"/>
          <w:numId w:val="1"/>
        </w:numPr>
      </w:pPr>
      <w:r w:rsidRPr="00041E56">
        <w:t>Hair must be kept out of the line of vision.</w:t>
      </w:r>
    </w:p>
    <w:p w14:paraId="792FB3E1" w14:textId="57E1A92B" w:rsidR="00041E56" w:rsidRDefault="00041E56" w:rsidP="000B7E04">
      <w:pPr>
        <w:pStyle w:val="ListParagraph"/>
        <w:numPr>
          <w:ilvl w:val="1"/>
          <w:numId w:val="1"/>
        </w:numPr>
      </w:pPr>
      <w:r>
        <w:t>Boys must keep their hair off their collars and not wear headbands or ponytails.* (*</w:t>
      </w:r>
      <w:r w:rsidRPr="00041E56">
        <w:rPr>
          <w:i/>
          <w:iCs/>
        </w:rPr>
        <w:t>Exceptions for cultural reasons must be discussed with the principal</w:t>
      </w:r>
      <w:r>
        <w:t>.)</w:t>
      </w:r>
    </w:p>
    <w:p w14:paraId="000D06D8" w14:textId="064396C7" w:rsidR="00041E56" w:rsidRDefault="00041E56" w:rsidP="000B7E04">
      <w:pPr>
        <w:pStyle w:val="ListParagraph"/>
        <w:numPr>
          <w:ilvl w:val="1"/>
          <w:numId w:val="1"/>
        </w:numPr>
      </w:pPr>
      <w:r>
        <w:t>Boys may not wear earrings.</w:t>
      </w:r>
    </w:p>
    <w:p w14:paraId="0171CD8A" w14:textId="2EAAA6C9" w:rsidR="00041E56" w:rsidRDefault="00041E56" w:rsidP="000B7E04">
      <w:pPr>
        <w:pStyle w:val="ListParagraph"/>
        <w:numPr>
          <w:ilvl w:val="1"/>
          <w:numId w:val="1"/>
        </w:numPr>
      </w:pPr>
      <w:r>
        <w:t>Sports jerseys may be worn only over an acceptable undershirt.</w:t>
      </w:r>
    </w:p>
    <w:p w14:paraId="508F6C5C" w14:textId="1A22C645" w:rsidR="00041E56" w:rsidRDefault="00041E56" w:rsidP="000B7E04">
      <w:pPr>
        <w:pStyle w:val="ListParagraph"/>
        <w:numPr>
          <w:ilvl w:val="1"/>
          <w:numId w:val="1"/>
        </w:numPr>
      </w:pPr>
      <w:r>
        <w:t>Extremes in hairstyles</w:t>
      </w:r>
      <w:r w:rsidR="00877EE6">
        <w:t>, makeup, and</w:t>
      </w:r>
      <w:r>
        <w:t xml:space="preserve"> accessories, </w:t>
      </w:r>
      <w:r w:rsidR="00877EE6">
        <w:t xml:space="preserve">(unnatural hair color, excessive makeup, eyelash extensions, </w:t>
      </w:r>
      <w:r>
        <w:t>etc.</w:t>
      </w:r>
      <w:r w:rsidR="00877EE6">
        <w:t>)</w:t>
      </w:r>
      <w:r>
        <w:t xml:space="preserve">, are allowed only on days </w:t>
      </w:r>
      <w:r w:rsidR="000B7E04">
        <w:t>when</w:t>
      </w:r>
      <w:r>
        <w:t xml:space="preserve"> such items are scheduled by the school.</w:t>
      </w:r>
    </w:p>
    <w:p w14:paraId="747E160E" w14:textId="77777777" w:rsidR="00173353" w:rsidRDefault="00173353" w:rsidP="000B7E04"/>
    <w:p w14:paraId="61019DD8" w14:textId="4AB14744" w:rsidR="00041E56" w:rsidRPr="00041E56" w:rsidRDefault="00041E56" w:rsidP="000B7E04">
      <w:pPr>
        <w:pStyle w:val="ListParagraph"/>
        <w:numPr>
          <w:ilvl w:val="0"/>
          <w:numId w:val="1"/>
        </w:numPr>
        <w:rPr>
          <w:b/>
          <w:bCs/>
        </w:rPr>
      </w:pPr>
      <w:r w:rsidRPr="00041E56">
        <w:rPr>
          <w:b/>
          <w:bCs/>
        </w:rPr>
        <w:t>General/Misc.</w:t>
      </w:r>
    </w:p>
    <w:p w14:paraId="5BD1DB9A" w14:textId="0FDD607D" w:rsidR="00041E56" w:rsidRDefault="00041E56" w:rsidP="000B7E04">
      <w:pPr>
        <w:pStyle w:val="ListParagraph"/>
        <w:numPr>
          <w:ilvl w:val="1"/>
          <w:numId w:val="1"/>
        </w:numPr>
      </w:pPr>
      <w:r>
        <w:t>Chapel services are held each Wednesday (unless otherwise noted).  Chapel clothing should reflect reverence for our Lord and His house.  Students will be given the opportunity to change after chapel.</w:t>
      </w:r>
    </w:p>
    <w:p w14:paraId="27670C11" w14:textId="20BA2BDC" w:rsidR="00041E56" w:rsidRPr="00877EE6" w:rsidRDefault="00041E56" w:rsidP="000B7E04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Students not in compliance with this dress code will be removed from class, and parents will be notified and asked to bring acceptable clothing.  </w:t>
      </w:r>
    </w:p>
    <w:p w14:paraId="7ABAFFD4" w14:textId="77777777" w:rsidR="00041E56" w:rsidRDefault="00041E56" w:rsidP="000B7E04"/>
    <w:p w14:paraId="137CA3C2" w14:textId="72511764" w:rsidR="00041E56" w:rsidRDefault="00041E56" w:rsidP="000B7E04">
      <w:pPr>
        <w:jc w:val="right"/>
      </w:pPr>
      <w:r>
        <w:t>____________________________________________________</w:t>
      </w:r>
    </w:p>
    <w:p w14:paraId="1D3052E6" w14:textId="60EE4857" w:rsidR="00041E56" w:rsidRPr="00041E56" w:rsidRDefault="00041E56" w:rsidP="000B7E04">
      <w:pPr>
        <w:jc w:val="right"/>
      </w:pPr>
      <w:r>
        <w:tab/>
        <w:t xml:space="preserve">Parent Signature                               </w:t>
      </w:r>
      <w:r>
        <w:tab/>
      </w:r>
      <w:r>
        <w:tab/>
      </w:r>
      <w:r>
        <w:tab/>
      </w:r>
      <w:r>
        <w:tab/>
        <w:t>Date</w:t>
      </w:r>
    </w:p>
    <w:p w14:paraId="58E0C761" w14:textId="77777777" w:rsidR="00F54037" w:rsidRDefault="00F54037" w:rsidP="00316908">
      <w:pPr>
        <w:ind w:left="1080"/>
        <w:jc w:val="center"/>
        <w:rPr>
          <w:i/>
          <w:iCs/>
        </w:rPr>
      </w:pPr>
    </w:p>
    <w:p w14:paraId="3C641E6C" w14:textId="26A532C4" w:rsidR="00316908" w:rsidRPr="00316908" w:rsidRDefault="00316908" w:rsidP="00316908">
      <w:pPr>
        <w:ind w:left="1080"/>
        <w:jc w:val="center"/>
        <w:rPr>
          <w:i/>
          <w:iCs/>
          <w:sz w:val="20"/>
        </w:rPr>
      </w:pPr>
      <w:r>
        <w:rPr>
          <w:i/>
          <w:iCs/>
          <w:color w:val="000000"/>
          <w:sz w:val="20"/>
        </w:rPr>
        <w:t>The Mission of Our Father’s Lutheran School is to assist parents in their God-given responsibility to educate their children and train them in the one true faith in Jesus Christ.</w:t>
      </w:r>
      <w:r w:rsidRPr="00316908">
        <w:rPr>
          <w:rFonts w:ascii="Arial" w:hAnsi="Arial" w:cs="Arial"/>
          <w:i/>
          <w:iCs/>
          <w:color w:val="000000"/>
          <w:sz w:val="20"/>
        </w:rPr>
        <w:br/>
      </w:r>
    </w:p>
    <w:p w14:paraId="7B9F32F7" w14:textId="3E6B05B4" w:rsidR="00316908" w:rsidRPr="00316908" w:rsidRDefault="00316908" w:rsidP="00316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center"/>
        <w:rPr>
          <w:i/>
          <w:iCs/>
          <w:sz w:val="20"/>
        </w:rPr>
      </w:pPr>
      <w:r w:rsidRPr="00316908">
        <w:rPr>
          <w:i/>
          <w:iCs/>
          <w:sz w:val="20"/>
        </w:rPr>
        <w:t xml:space="preserve">Our Father’s </w:t>
      </w:r>
      <w:proofErr w:type="spellStart"/>
      <w:r w:rsidRPr="00316908">
        <w:rPr>
          <w:i/>
          <w:iCs/>
          <w:sz w:val="20"/>
        </w:rPr>
        <w:t>Ev</w:t>
      </w:r>
      <w:proofErr w:type="spellEnd"/>
      <w:r w:rsidRPr="00316908">
        <w:rPr>
          <w:i/>
          <w:iCs/>
          <w:sz w:val="20"/>
        </w:rPr>
        <w:t xml:space="preserve">. Lutheran School is a </w:t>
      </w:r>
      <w:proofErr w:type="gramStart"/>
      <w:r w:rsidRPr="00316908">
        <w:rPr>
          <w:i/>
          <w:iCs/>
          <w:sz w:val="20"/>
        </w:rPr>
        <w:t>not for profit</w:t>
      </w:r>
      <w:proofErr w:type="gramEnd"/>
      <w:r w:rsidRPr="00316908">
        <w:rPr>
          <w:i/>
          <w:iCs/>
          <w:sz w:val="20"/>
        </w:rPr>
        <w:t xml:space="preserve"> organization, 501(c)3, under the group ruling and contained in a letter dated January 8, 1965 from the Department of the Treasury, Internal Revenue Service.</w:t>
      </w:r>
    </w:p>
    <w:sectPr w:rsidR="00316908" w:rsidRPr="00316908" w:rsidSect="00173080">
      <w:headerReference w:type="default" r:id="rId7"/>
      <w:pgSz w:w="12240" w:h="15840"/>
      <w:pgMar w:top="540" w:right="720" w:bottom="18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60F9" w14:textId="77777777" w:rsidR="00B5250B" w:rsidRDefault="00B5250B" w:rsidP="00316908">
      <w:r>
        <w:separator/>
      </w:r>
    </w:p>
  </w:endnote>
  <w:endnote w:type="continuationSeparator" w:id="0">
    <w:p w14:paraId="002F92E3" w14:textId="77777777" w:rsidR="00B5250B" w:rsidRDefault="00B5250B" w:rsidP="0031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90A0" w14:textId="77777777" w:rsidR="00B5250B" w:rsidRDefault="00B5250B" w:rsidP="00316908">
      <w:r>
        <w:separator/>
      </w:r>
    </w:p>
  </w:footnote>
  <w:footnote w:type="continuationSeparator" w:id="0">
    <w:p w14:paraId="044CBC1C" w14:textId="77777777" w:rsidR="00B5250B" w:rsidRDefault="00B5250B" w:rsidP="0031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6F07" w14:textId="5B8DE939" w:rsidR="00316908" w:rsidRDefault="00316908" w:rsidP="0031690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390B44" wp14:editId="038B29DE">
          <wp:simplePos x="0" y="0"/>
          <wp:positionH relativeFrom="margin">
            <wp:posOffset>2733675</wp:posOffset>
          </wp:positionH>
          <wp:positionV relativeFrom="paragraph">
            <wp:posOffset>-400050</wp:posOffset>
          </wp:positionV>
          <wp:extent cx="1303020" cy="647065"/>
          <wp:effectExtent l="0" t="0" r="0" b="635"/>
          <wp:wrapNone/>
          <wp:docPr id="1994961488" name="Picture 1994961488" descr="A logo with a cross and a cross in the cen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5963861" name="Picture 1" descr="A logo with a cross and a cross in the cen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F7A5B"/>
    <w:multiLevelType w:val="hybridMultilevel"/>
    <w:tmpl w:val="E30CD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4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37"/>
    <w:rsid w:val="00041E56"/>
    <w:rsid w:val="000B7E04"/>
    <w:rsid w:val="00173080"/>
    <w:rsid w:val="00173353"/>
    <w:rsid w:val="00290F00"/>
    <w:rsid w:val="002A3333"/>
    <w:rsid w:val="00316908"/>
    <w:rsid w:val="005A3E80"/>
    <w:rsid w:val="0064403A"/>
    <w:rsid w:val="007E35B2"/>
    <w:rsid w:val="00877EE6"/>
    <w:rsid w:val="00B5250B"/>
    <w:rsid w:val="00F54037"/>
    <w:rsid w:val="00F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D62CA"/>
  <w15:chartTrackingRefBased/>
  <w15:docId w15:val="{1786C2C0-3A81-4C2A-95C7-1DE4C20F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kern w:val="2"/>
        <w:sz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0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908"/>
  </w:style>
  <w:style w:type="paragraph" w:styleId="Footer">
    <w:name w:val="footer"/>
    <w:basedOn w:val="Normal"/>
    <w:link w:val="FooterChar"/>
    <w:uiPriority w:val="99"/>
    <w:unhideWhenUsed/>
    <w:rsid w:val="00316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 Kilisha</dc:creator>
  <cp:keywords/>
  <dc:description/>
  <cp:lastModifiedBy>Nancy Wang</cp:lastModifiedBy>
  <cp:revision>5</cp:revision>
  <cp:lastPrinted>2023-08-09T17:03:00Z</cp:lastPrinted>
  <dcterms:created xsi:type="dcterms:W3CDTF">2023-08-09T17:00:00Z</dcterms:created>
  <dcterms:modified xsi:type="dcterms:W3CDTF">2023-08-09T17:03:00Z</dcterms:modified>
</cp:coreProperties>
</file>